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97B2" w14:textId="4B8C608B" w:rsidR="00D20A7C" w:rsidRPr="00E555D5" w:rsidRDefault="00700649" w:rsidP="00700649">
      <w:pPr>
        <w:pStyle w:val="Title"/>
        <w:jc w:val="center"/>
        <w:rPr>
          <w:sz w:val="28"/>
          <w:szCs w:val="28"/>
          <w:lang w:val="el-GR"/>
        </w:rPr>
      </w:pPr>
      <w:r w:rsidRPr="00E555D5">
        <w:rPr>
          <w:sz w:val="28"/>
          <w:szCs w:val="28"/>
          <w:lang w:val="el-GR"/>
        </w:rPr>
        <w:t>[</w:t>
      </w:r>
      <w:r w:rsidR="00E71565" w:rsidRPr="00E71565">
        <w:rPr>
          <w:sz w:val="28"/>
          <w:szCs w:val="28"/>
          <w:lang w:val="el-GR"/>
        </w:rPr>
        <w:t xml:space="preserve">Λογότυπο </w:t>
      </w:r>
      <w:r w:rsidR="00E83E03">
        <w:rPr>
          <w:sz w:val="28"/>
          <w:szCs w:val="28"/>
          <w:lang w:val="el-GR"/>
        </w:rPr>
        <w:t>Τοπικής Αρχής</w:t>
      </w:r>
      <w:r w:rsidRPr="00E555D5">
        <w:rPr>
          <w:sz w:val="28"/>
          <w:szCs w:val="28"/>
          <w:lang w:val="el-GR"/>
        </w:rPr>
        <w:t>]</w:t>
      </w:r>
    </w:p>
    <w:p w14:paraId="77D77BBA" w14:textId="77777777" w:rsidR="00281396" w:rsidRDefault="00281396">
      <w:pPr>
        <w:rPr>
          <w:lang w:val="el-GR"/>
        </w:rPr>
      </w:pPr>
    </w:p>
    <w:p w14:paraId="20B27659" w14:textId="77777777" w:rsidR="003A2C40" w:rsidRPr="003A2C40" w:rsidRDefault="003A2C40" w:rsidP="003A2C40">
      <w:pPr>
        <w:rPr>
          <w:lang w:val="el-GR"/>
        </w:rPr>
      </w:pPr>
      <w:proofErr w:type="spellStart"/>
      <w:r w:rsidRPr="003A2C40">
        <w:rPr>
          <w:lang w:val="el-GR"/>
        </w:rPr>
        <w:t>Αρ</w:t>
      </w:r>
      <w:proofErr w:type="spellEnd"/>
      <w:r w:rsidRPr="003A2C40">
        <w:rPr>
          <w:lang w:val="el-GR"/>
        </w:rPr>
        <w:t xml:space="preserve">. </w:t>
      </w:r>
      <w:proofErr w:type="spellStart"/>
      <w:r w:rsidRPr="003A2C40">
        <w:rPr>
          <w:lang w:val="el-GR"/>
        </w:rPr>
        <w:t>Φακ</w:t>
      </w:r>
      <w:proofErr w:type="spellEnd"/>
      <w:r w:rsidRPr="003A2C40">
        <w:rPr>
          <w:lang w:val="el-GR"/>
        </w:rPr>
        <w:t>.:</w:t>
      </w:r>
    </w:p>
    <w:p w14:paraId="7972FDD5" w14:textId="77777777" w:rsidR="003A2C40" w:rsidRDefault="003A2C40" w:rsidP="003A2C40">
      <w:pPr>
        <w:rPr>
          <w:lang w:val="el-GR"/>
        </w:rPr>
      </w:pPr>
      <w:proofErr w:type="spellStart"/>
      <w:r w:rsidRPr="003A2C40">
        <w:rPr>
          <w:lang w:val="el-GR"/>
        </w:rPr>
        <w:t>Αρ</w:t>
      </w:r>
      <w:proofErr w:type="spellEnd"/>
      <w:r w:rsidRPr="003A2C40">
        <w:rPr>
          <w:lang w:val="el-GR"/>
        </w:rPr>
        <w:t xml:space="preserve">. </w:t>
      </w:r>
      <w:proofErr w:type="spellStart"/>
      <w:r w:rsidRPr="003A2C40">
        <w:rPr>
          <w:lang w:val="el-GR"/>
        </w:rPr>
        <w:t>Τηλ</w:t>
      </w:r>
      <w:proofErr w:type="spellEnd"/>
      <w:r w:rsidRPr="003A2C40">
        <w:rPr>
          <w:lang w:val="el-GR"/>
        </w:rPr>
        <w:t>.:</w:t>
      </w:r>
    </w:p>
    <w:p w14:paraId="4B80DBD9" w14:textId="77777777" w:rsidR="003A2C40" w:rsidRPr="003A2C40" w:rsidRDefault="003A2C40" w:rsidP="003A2C40">
      <w:pPr>
        <w:rPr>
          <w:lang w:val="el-GR"/>
        </w:rPr>
      </w:pPr>
      <w:proofErr w:type="spellStart"/>
      <w:r>
        <w:rPr>
          <w:lang w:val="el-GR"/>
        </w:rPr>
        <w:t>Αρ</w:t>
      </w:r>
      <w:proofErr w:type="spellEnd"/>
      <w:r>
        <w:rPr>
          <w:lang w:val="el-GR"/>
        </w:rPr>
        <w:t>. Φαξ.:</w:t>
      </w:r>
    </w:p>
    <w:p w14:paraId="297EFD42" w14:textId="77777777" w:rsidR="003A2C40" w:rsidRPr="003A2C40" w:rsidRDefault="003A2C40" w:rsidP="003A2C40">
      <w:pPr>
        <w:rPr>
          <w:lang w:val="el-GR"/>
        </w:rPr>
      </w:pPr>
      <w:r>
        <w:rPr>
          <w:lang w:val="en-US"/>
        </w:rPr>
        <w:t>e</w:t>
      </w:r>
      <w:r w:rsidRPr="003A2C40">
        <w:rPr>
          <w:lang w:val="el-GR"/>
        </w:rPr>
        <w:t>-</w:t>
      </w:r>
      <w:proofErr w:type="spellStart"/>
      <w:r w:rsidRPr="003A2C40">
        <w:rPr>
          <w:lang w:val="el-GR"/>
        </w:rPr>
        <w:t>mail</w:t>
      </w:r>
      <w:proofErr w:type="spellEnd"/>
      <w:r w:rsidRPr="003A2C40">
        <w:rPr>
          <w:lang w:val="el-GR"/>
        </w:rPr>
        <w:t>:</w:t>
      </w:r>
    </w:p>
    <w:p w14:paraId="07C69643" w14:textId="09A05229" w:rsidR="003A2C40" w:rsidRPr="00E555D5" w:rsidRDefault="003A2C40" w:rsidP="003A2C40">
      <w:pPr>
        <w:rPr>
          <w:lang w:val="el-GR"/>
        </w:rPr>
      </w:pPr>
      <w:r w:rsidRPr="003A2C40">
        <w:rPr>
          <w:lang w:val="el-GR"/>
        </w:rPr>
        <w:tab/>
      </w:r>
      <w:r w:rsidRPr="003A2C40">
        <w:rPr>
          <w:lang w:val="el-GR"/>
        </w:rPr>
        <w:tab/>
      </w:r>
      <w:r w:rsidRPr="003A2C40">
        <w:rPr>
          <w:lang w:val="el-GR"/>
        </w:rPr>
        <w:tab/>
      </w:r>
      <w:r w:rsidRPr="003A2C40">
        <w:rPr>
          <w:lang w:val="el-GR"/>
        </w:rPr>
        <w:tab/>
      </w:r>
      <w:r w:rsidRPr="003A2C40">
        <w:rPr>
          <w:lang w:val="el-GR"/>
        </w:rPr>
        <w:tab/>
      </w:r>
      <w:r w:rsidRPr="003A2C40">
        <w:rPr>
          <w:lang w:val="el-GR"/>
        </w:rPr>
        <w:tab/>
      </w:r>
      <w:r w:rsidRPr="003A2C40">
        <w:rPr>
          <w:lang w:val="el-GR"/>
        </w:rPr>
        <w:tab/>
      </w:r>
      <w:r w:rsidRPr="003A2C40">
        <w:rPr>
          <w:lang w:val="el-GR"/>
        </w:rPr>
        <w:tab/>
      </w:r>
      <w:r w:rsidRPr="003A2C40">
        <w:rPr>
          <w:lang w:val="el-GR"/>
        </w:rPr>
        <w:tab/>
      </w:r>
      <w:r>
        <w:rPr>
          <w:lang w:val="el-GR"/>
        </w:rPr>
        <w:tab/>
      </w:r>
      <w:r w:rsidR="00700649" w:rsidRPr="00E555D5">
        <w:rPr>
          <w:lang w:val="el-GR"/>
        </w:rPr>
        <w:t>[</w:t>
      </w:r>
      <w:r w:rsidRPr="003A2C40">
        <w:rPr>
          <w:lang w:val="el-GR"/>
        </w:rPr>
        <w:t>Ημερομηνία</w:t>
      </w:r>
      <w:r w:rsidR="00700649" w:rsidRPr="00E555D5">
        <w:rPr>
          <w:lang w:val="el-GR"/>
        </w:rPr>
        <w:t>]</w:t>
      </w:r>
    </w:p>
    <w:p w14:paraId="687F2E2D" w14:textId="77777777" w:rsidR="003A2C40" w:rsidRPr="003A2C40" w:rsidRDefault="003A2C40" w:rsidP="003A2C40">
      <w:pPr>
        <w:rPr>
          <w:lang w:val="el-GR"/>
        </w:rPr>
      </w:pPr>
    </w:p>
    <w:p w14:paraId="20C388DF" w14:textId="702F1A97" w:rsidR="003A2C40" w:rsidRPr="00700649" w:rsidRDefault="00700649" w:rsidP="00700649">
      <w:pPr>
        <w:ind w:left="720"/>
        <w:jc w:val="center"/>
        <w:rPr>
          <w:b/>
          <w:bCs/>
          <w:sz w:val="28"/>
          <w:szCs w:val="24"/>
          <w:lang w:val="el-GR"/>
        </w:rPr>
      </w:pPr>
      <w:r w:rsidRPr="00700649">
        <w:rPr>
          <w:b/>
          <w:bCs/>
          <w:sz w:val="28"/>
          <w:szCs w:val="24"/>
          <w:lang w:val="el-GR"/>
        </w:rPr>
        <w:t>ΒΕΒΑΙΩΣΗ</w:t>
      </w:r>
    </w:p>
    <w:p w14:paraId="0866A9DB" w14:textId="77777777" w:rsidR="00FD2E76" w:rsidRDefault="00FD2E76">
      <w:pPr>
        <w:rPr>
          <w:lang w:val="el-GR"/>
        </w:rPr>
      </w:pPr>
      <w:r w:rsidRPr="00FD2E76">
        <w:rPr>
          <w:lang w:val="el-GR"/>
        </w:rPr>
        <w:tab/>
      </w:r>
      <w:r w:rsidRPr="00FD2E76">
        <w:rPr>
          <w:lang w:val="el-GR"/>
        </w:rPr>
        <w:tab/>
      </w:r>
      <w:r w:rsidRPr="00FD2E76">
        <w:rPr>
          <w:lang w:val="el-GR"/>
        </w:rPr>
        <w:tab/>
      </w:r>
      <w:r w:rsidRPr="00FD2E76">
        <w:rPr>
          <w:lang w:val="el-GR"/>
        </w:rPr>
        <w:tab/>
      </w:r>
    </w:p>
    <w:p w14:paraId="658EFE0A" w14:textId="3EE697A9" w:rsidR="00FD2E76" w:rsidRPr="00700649" w:rsidRDefault="001B4372" w:rsidP="00EA787F">
      <w:pPr>
        <w:jc w:val="center"/>
        <w:rPr>
          <w:strike/>
          <w:u w:val="single"/>
          <w:lang w:val="el-GR"/>
        </w:rPr>
      </w:pPr>
      <w:r w:rsidRPr="00700649">
        <w:rPr>
          <w:b/>
          <w:u w:val="single"/>
          <w:lang w:val="el-GR"/>
        </w:rPr>
        <w:t xml:space="preserve">Βεβαίωση </w:t>
      </w:r>
      <w:r w:rsidR="00EA787F" w:rsidRPr="00700649">
        <w:rPr>
          <w:b/>
          <w:u w:val="single"/>
          <w:lang w:val="el-GR"/>
        </w:rPr>
        <w:t>για Λειτουργία Υποστατικού</w:t>
      </w:r>
      <w:r w:rsidR="00700649" w:rsidRPr="00700649">
        <w:rPr>
          <w:b/>
          <w:u w:val="single"/>
          <w:lang w:val="el-GR"/>
        </w:rPr>
        <w:t>/</w:t>
      </w:r>
      <w:proofErr w:type="spellStart"/>
      <w:r w:rsidR="00700649" w:rsidRPr="00700649">
        <w:rPr>
          <w:b/>
          <w:u w:val="single"/>
          <w:lang w:val="el-GR"/>
        </w:rPr>
        <w:t>ών</w:t>
      </w:r>
      <w:proofErr w:type="spellEnd"/>
      <w:r w:rsidR="003A2C40" w:rsidRPr="00700649">
        <w:rPr>
          <w:b/>
          <w:u w:val="single"/>
          <w:lang w:val="el-GR"/>
        </w:rPr>
        <w:t xml:space="preserve"> </w:t>
      </w:r>
      <w:r w:rsidR="00EA787F" w:rsidRPr="00700649">
        <w:rPr>
          <w:b/>
          <w:u w:val="single"/>
          <w:lang w:val="el-GR"/>
        </w:rPr>
        <w:t>ως Αυτοεξυπηρετούμενο</w:t>
      </w:r>
      <w:r w:rsidR="00700649" w:rsidRPr="00700649">
        <w:rPr>
          <w:b/>
          <w:u w:val="single"/>
          <w:lang w:val="el-GR"/>
        </w:rPr>
        <w:t>υ/ων</w:t>
      </w:r>
      <w:r w:rsidR="00EA787F" w:rsidRPr="00700649">
        <w:rPr>
          <w:b/>
          <w:u w:val="single"/>
          <w:lang w:val="el-GR"/>
        </w:rPr>
        <w:t xml:space="preserve"> Καταλύματος</w:t>
      </w:r>
      <w:r w:rsidR="00700649" w:rsidRPr="00700649">
        <w:rPr>
          <w:b/>
          <w:u w:val="single"/>
          <w:lang w:val="el-GR"/>
        </w:rPr>
        <w:t>/των</w:t>
      </w:r>
      <w:r w:rsidR="00EA787F" w:rsidRPr="00700649">
        <w:rPr>
          <w:b/>
          <w:u w:val="single"/>
          <w:lang w:val="el-GR"/>
        </w:rPr>
        <w:t xml:space="preserve"> </w:t>
      </w:r>
    </w:p>
    <w:p w14:paraId="39B4AA69" w14:textId="77777777" w:rsidR="00FD2E76" w:rsidRPr="00700649" w:rsidRDefault="00FD2E76">
      <w:pPr>
        <w:rPr>
          <w:lang w:val="el-GR"/>
        </w:rPr>
      </w:pPr>
    </w:p>
    <w:p w14:paraId="62FA63BF" w14:textId="7A1A685E" w:rsidR="001A0E6F" w:rsidRDefault="001B4372" w:rsidP="00D244DD">
      <w:pPr>
        <w:ind w:firstLine="720"/>
        <w:jc w:val="both"/>
        <w:rPr>
          <w:lang w:val="el-GR"/>
        </w:rPr>
      </w:pPr>
      <w:r>
        <w:rPr>
          <w:lang w:val="el-GR"/>
        </w:rPr>
        <w:t>Δια της παρούσης βεβαιούται ότι</w:t>
      </w:r>
      <w:r w:rsidR="00A22BC8">
        <w:rPr>
          <w:lang w:val="el-GR"/>
        </w:rPr>
        <w:t>,</w:t>
      </w:r>
      <w:r>
        <w:rPr>
          <w:lang w:val="el-GR"/>
        </w:rPr>
        <w:t xml:space="preserve"> </w:t>
      </w:r>
      <w:r w:rsidR="009A60A5" w:rsidRPr="009A60A5">
        <w:rPr>
          <w:lang w:val="el-GR"/>
        </w:rPr>
        <w:t xml:space="preserve">το κάθε </w:t>
      </w:r>
      <w:r w:rsidR="00F82C23">
        <w:rPr>
          <w:lang w:val="el-GR"/>
        </w:rPr>
        <w:t>υποστατικ</w:t>
      </w:r>
      <w:r w:rsidR="009A60A5">
        <w:rPr>
          <w:lang w:val="el-GR"/>
        </w:rPr>
        <w:t>ό</w:t>
      </w:r>
      <w:r w:rsidR="00EA787F">
        <w:rPr>
          <w:lang w:val="el-GR"/>
        </w:rPr>
        <w:t xml:space="preserve"> </w:t>
      </w:r>
      <w:r w:rsidR="009A60A5">
        <w:rPr>
          <w:lang w:val="el-GR"/>
        </w:rPr>
        <w:t xml:space="preserve">με τον πιο κάτω αριθμό θύρας </w:t>
      </w:r>
      <w:r w:rsidR="00CC21FC">
        <w:rPr>
          <w:lang w:val="el-GR"/>
        </w:rPr>
        <w:t>που βρίσκεται στην</w:t>
      </w:r>
      <w:r w:rsidR="001A0E6F">
        <w:rPr>
          <w:lang w:val="el-GR"/>
        </w:rPr>
        <w:t xml:space="preserve"> πιο κάτω διεύθυνση </w:t>
      </w:r>
      <w:r w:rsidR="00CC21FC">
        <w:rPr>
          <w:lang w:val="el-GR"/>
        </w:rPr>
        <w:t xml:space="preserve"> </w:t>
      </w:r>
      <w:r w:rsidR="001A0E6F" w:rsidRPr="001A0E6F">
        <w:rPr>
          <w:lang w:val="el-GR"/>
        </w:rPr>
        <w:t>αποτελεί  πλήρη χωριστή και αυτοτελή μονάδα σύμφωνα με τις διατάξεις του περί Ακίνητης Ιδιοκτησίας (</w:t>
      </w:r>
      <w:proofErr w:type="spellStart"/>
      <w:r w:rsidR="001A0E6F" w:rsidRPr="001A0E6F">
        <w:rPr>
          <w:lang w:val="el-GR"/>
        </w:rPr>
        <w:t>Διακατοχή</w:t>
      </w:r>
      <w:proofErr w:type="spellEnd"/>
      <w:r w:rsidR="001A0E6F" w:rsidRPr="001A0E6F">
        <w:rPr>
          <w:lang w:val="el-GR"/>
        </w:rPr>
        <w:t>, Εγγραφή και Εκτίμηση) Νόμου.</w:t>
      </w:r>
      <w:r w:rsidR="001E7681">
        <w:rPr>
          <w:lang w:val="el-GR"/>
        </w:rPr>
        <w:t xml:space="preserve"> Το κτίριο στο οποίο στεγάζ</w:t>
      </w:r>
      <w:r w:rsidR="00700649">
        <w:rPr>
          <w:lang w:val="el-GR"/>
        </w:rPr>
        <w:t>εται/</w:t>
      </w:r>
      <w:proofErr w:type="spellStart"/>
      <w:r w:rsidR="009A60A5">
        <w:rPr>
          <w:lang w:val="el-GR"/>
        </w:rPr>
        <w:t>ον</w:t>
      </w:r>
      <w:r w:rsidR="001E7681">
        <w:rPr>
          <w:lang w:val="el-GR"/>
        </w:rPr>
        <w:t>ται</w:t>
      </w:r>
      <w:proofErr w:type="spellEnd"/>
      <w:r w:rsidR="001E7681">
        <w:rPr>
          <w:lang w:val="el-GR"/>
        </w:rPr>
        <w:t xml:space="preserve"> τ</w:t>
      </w:r>
      <w:r w:rsidR="00700649">
        <w:rPr>
          <w:lang w:val="el-GR"/>
        </w:rPr>
        <w:t>ο/</w:t>
      </w:r>
      <w:r w:rsidR="009A60A5">
        <w:rPr>
          <w:lang w:val="el-GR"/>
        </w:rPr>
        <w:t>α</w:t>
      </w:r>
      <w:r w:rsidR="001E7681">
        <w:rPr>
          <w:lang w:val="el-GR"/>
        </w:rPr>
        <w:t xml:space="preserve"> εν λόγω </w:t>
      </w:r>
      <w:r w:rsidR="00F82C23">
        <w:rPr>
          <w:lang w:val="el-GR"/>
        </w:rPr>
        <w:t>υποστατικ</w:t>
      </w:r>
      <w:r w:rsidR="00700649">
        <w:rPr>
          <w:lang w:val="el-GR"/>
        </w:rPr>
        <w:t>ό/</w:t>
      </w:r>
      <w:r w:rsidR="009A60A5">
        <w:rPr>
          <w:lang w:val="el-GR"/>
        </w:rPr>
        <w:t>ά</w:t>
      </w:r>
      <w:r w:rsidR="001E7681">
        <w:rPr>
          <w:lang w:val="el-GR"/>
        </w:rPr>
        <w:t xml:space="preserve"> διαθέτει τον πιο κάτω </w:t>
      </w:r>
      <w:r w:rsidR="00B74AFE">
        <w:rPr>
          <w:lang w:val="el-GR"/>
        </w:rPr>
        <w:t xml:space="preserve">10ψήφιο </w:t>
      </w:r>
      <w:r w:rsidR="001E7681" w:rsidRPr="001E7681">
        <w:rPr>
          <w:lang w:val="el-GR"/>
        </w:rPr>
        <w:t>αριθμό υποστατικού προμηθευτή ηλεκτρικής ενέργειας</w:t>
      </w:r>
      <w:r w:rsidR="001E7681">
        <w:rPr>
          <w:lang w:val="el-GR"/>
        </w:rPr>
        <w:t>.</w:t>
      </w:r>
    </w:p>
    <w:p w14:paraId="3AD17BEA" w14:textId="77777777" w:rsidR="001A0E6F" w:rsidRDefault="001A0E6F" w:rsidP="00D244DD">
      <w:pPr>
        <w:ind w:firstLine="720"/>
        <w:jc w:val="both"/>
        <w:rPr>
          <w:lang w:val="el-GR"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850"/>
        <w:gridCol w:w="1059"/>
        <w:gridCol w:w="5320"/>
      </w:tblGrid>
      <w:tr w:rsidR="001A0E6F" w:rsidRPr="00AA5E1C" w14:paraId="0539515E" w14:textId="77777777" w:rsidTr="00B74AFE">
        <w:tc>
          <w:tcPr>
            <w:tcW w:w="1560" w:type="dxa"/>
            <w:vAlign w:val="center"/>
          </w:tcPr>
          <w:p w14:paraId="118B9E92" w14:textId="77777777" w:rsidR="001A0E6F" w:rsidRPr="00AA5E1C" w:rsidRDefault="001A0E6F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  <w:proofErr w:type="spellStart"/>
            <w:r w:rsidRPr="00AA5E1C">
              <w:rPr>
                <w:rFonts w:eastAsia="Times New Roman" w:cs="Times New Roman"/>
                <w:bCs/>
                <w:sz w:val="22"/>
                <w:lang w:eastAsia="ko-KR"/>
              </w:rPr>
              <w:t>Διεύθυνση</w:t>
            </w:r>
            <w:proofErr w:type="spellEnd"/>
            <w:r w:rsidRPr="00AA5E1C">
              <w:rPr>
                <w:rFonts w:eastAsia="Times New Roman" w:cs="Times New Roman"/>
                <w:bCs/>
                <w:sz w:val="22"/>
                <w:lang w:eastAsia="ko-KR"/>
              </w:rPr>
              <w:t xml:space="preserve"> </w:t>
            </w:r>
            <w:r>
              <w:rPr>
                <w:rFonts w:eastAsia="Times New Roman" w:cs="Times New Roman"/>
                <w:bCs/>
                <w:sz w:val="22"/>
                <w:lang w:eastAsia="ko-KR"/>
              </w:rPr>
              <w:t>υπ</w:t>
            </w:r>
            <w:proofErr w:type="spellStart"/>
            <w:r>
              <w:rPr>
                <w:rFonts w:eastAsia="Times New Roman" w:cs="Times New Roman"/>
                <w:bCs/>
                <w:sz w:val="22"/>
                <w:lang w:eastAsia="ko-KR"/>
              </w:rPr>
              <w:t>οστ</w:t>
            </w:r>
            <w:proofErr w:type="spellEnd"/>
            <w:r>
              <w:rPr>
                <w:rFonts w:eastAsia="Times New Roman" w:cs="Times New Roman"/>
                <w:bCs/>
                <w:sz w:val="22"/>
                <w:lang w:eastAsia="ko-KR"/>
              </w:rPr>
              <w:t>ατικού</w:t>
            </w:r>
          </w:p>
        </w:tc>
        <w:tc>
          <w:tcPr>
            <w:tcW w:w="567" w:type="dxa"/>
            <w:vAlign w:val="center"/>
          </w:tcPr>
          <w:p w14:paraId="344F035B" w14:textId="77777777" w:rsidR="001A0E6F" w:rsidRPr="00AA5E1C" w:rsidRDefault="001A0E6F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  <w:proofErr w:type="spellStart"/>
            <w:r w:rsidRPr="00AA5E1C">
              <w:rPr>
                <w:rFonts w:eastAsia="Times New Roman" w:cs="Times New Roman"/>
                <w:bCs/>
                <w:sz w:val="22"/>
                <w:lang w:eastAsia="ko-KR"/>
              </w:rPr>
              <w:t>Αρ</w:t>
            </w:r>
            <w:proofErr w:type="spellEnd"/>
            <w:r w:rsidRPr="00AA5E1C">
              <w:rPr>
                <w:rFonts w:eastAsia="Times New Roman" w:cs="Times New Roman"/>
                <w:bCs/>
                <w:sz w:val="22"/>
                <w:lang w:eastAsia="ko-KR"/>
              </w:rPr>
              <w:t>.</w:t>
            </w:r>
          </w:p>
        </w:tc>
        <w:tc>
          <w:tcPr>
            <w:tcW w:w="850" w:type="dxa"/>
            <w:vAlign w:val="center"/>
          </w:tcPr>
          <w:p w14:paraId="56409C5D" w14:textId="77777777" w:rsidR="001A0E6F" w:rsidRPr="00AA5E1C" w:rsidRDefault="001A0E6F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</w:tc>
        <w:tc>
          <w:tcPr>
            <w:tcW w:w="1059" w:type="dxa"/>
            <w:vAlign w:val="center"/>
          </w:tcPr>
          <w:p w14:paraId="07BB819E" w14:textId="77777777" w:rsidR="001A0E6F" w:rsidRPr="00AA5E1C" w:rsidRDefault="001A0E6F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  <w:proofErr w:type="spellStart"/>
            <w:r w:rsidRPr="00AA5E1C">
              <w:rPr>
                <w:rFonts w:eastAsia="Times New Roman" w:cs="Times New Roman"/>
                <w:bCs/>
                <w:sz w:val="22"/>
                <w:lang w:eastAsia="ko-KR"/>
              </w:rPr>
              <w:t>Οδός</w:t>
            </w:r>
            <w:proofErr w:type="spellEnd"/>
          </w:p>
        </w:tc>
        <w:tc>
          <w:tcPr>
            <w:tcW w:w="5320" w:type="dxa"/>
            <w:vAlign w:val="center"/>
          </w:tcPr>
          <w:p w14:paraId="3F68381B" w14:textId="77777777" w:rsidR="001A0E6F" w:rsidRDefault="001A0E6F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  <w:p w14:paraId="1C3D3602" w14:textId="77777777" w:rsidR="001A0E6F" w:rsidRDefault="001A0E6F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  <w:p w14:paraId="734DA82A" w14:textId="77777777" w:rsidR="008C4465" w:rsidRPr="00AA5E1C" w:rsidRDefault="008C4465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</w:tc>
      </w:tr>
    </w:tbl>
    <w:tbl>
      <w:tblPr>
        <w:tblStyle w:val="TableGrid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963"/>
        <w:gridCol w:w="3260"/>
        <w:gridCol w:w="779"/>
        <w:gridCol w:w="780"/>
        <w:gridCol w:w="780"/>
        <w:gridCol w:w="780"/>
      </w:tblGrid>
      <w:tr w:rsidR="009A60A5" w:rsidRPr="009A60A5" w14:paraId="54D1B6B2" w14:textId="77777777" w:rsidTr="008230B8">
        <w:trPr>
          <w:trHeight w:val="453"/>
        </w:trPr>
        <w:tc>
          <w:tcPr>
            <w:tcW w:w="2014" w:type="dxa"/>
            <w:vAlign w:val="center"/>
          </w:tcPr>
          <w:p w14:paraId="02F32B3D" w14:textId="77777777" w:rsidR="009A60A5" w:rsidRPr="00BC12C0" w:rsidRDefault="009A60A5" w:rsidP="00E3426F">
            <w:pPr>
              <w:rPr>
                <w:sz w:val="22"/>
                <w:lang w:val="el-GR"/>
              </w:rPr>
            </w:pPr>
            <w:r w:rsidRPr="00BC12C0">
              <w:rPr>
                <w:sz w:val="22"/>
                <w:lang w:val="el-GR"/>
              </w:rPr>
              <w:t>Συγκρότημα/</w:t>
            </w:r>
            <w:r w:rsidRPr="00BC12C0">
              <w:rPr>
                <w:sz w:val="22"/>
                <w:lang w:val="en-US"/>
              </w:rPr>
              <w:t>Block</w:t>
            </w:r>
          </w:p>
        </w:tc>
        <w:tc>
          <w:tcPr>
            <w:tcW w:w="963" w:type="dxa"/>
            <w:vAlign w:val="center"/>
          </w:tcPr>
          <w:p w14:paraId="45CE7D74" w14:textId="77777777" w:rsidR="009A60A5" w:rsidRPr="00BC12C0" w:rsidRDefault="009A60A5" w:rsidP="00E3426F">
            <w:pPr>
              <w:rPr>
                <w:b/>
                <w:sz w:val="22"/>
                <w:u w:val="single"/>
                <w:lang w:val="el-GR"/>
              </w:rPr>
            </w:pPr>
          </w:p>
        </w:tc>
        <w:tc>
          <w:tcPr>
            <w:tcW w:w="3260" w:type="dxa"/>
            <w:vAlign w:val="center"/>
          </w:tcPr>
          <w:p w14:paraId="1DAFB11F" w14:textId="258FBB9F" w:rsidR="009A60A5" w:rsidRPr="00BC12C0" w:rsidRDefault="009A60A5" w:rsidP="00E3426F">
            <w:pPr>
              <w:rPr>
                <w:sz w:val="22"/>
                <w:lang w:val="el-GR"/>
              </w:rPr>
            </w:pPr>
            <w:r w:rsidRPr="00BC12C0">
              <w:rPr>
                <w:sz w:val="22"/>
                <w:lang w:val="el-GR"/>
              </w:rPr>
              <w:t xml:space="preserve"> Αριθμός </w:t>
            </w:r>
            <w:r>
              <w:rPr>
                <w:sz w:val="22"/>
                <w:lang w:val="el-GR"/>
              </w:rPr>
              <w:t xml:space="preserve"> Θύρας Υποστατικού</w:t>
            </w:r>
            <w:r w:rsidR="00700649">
              <w:rPr>
                <w:sz w:val="22"/>
                <w:lang w:val="el-GR"/>
              </w:rPr>
              <w:t>/</w:t>
            </w:r>
            <w:proofErr w:type="spellStart"/>
            <w:r w:rsidR="00700649">
              <w:rPr>
                <w:sz w:val="22"/>
                <w:lang w:val="el-GR"/>
              </w:rPr>
              <w:t>ών</w:t>
            </w:r>
            <w:proofErr w:type="spellEnd"/>
          </w:p>
        </w:tc>
        <w:tc>
          <w:tcPr>
            <w:tcW w:w="779" w:type="dxa"/>
            <w:vAlign w:val="center"/>
          </w:tcPr>
          <w:p w14:paraId="782AC4E8" w14:textId="77777777" w:rsidR="009A60A5" w:rsidRPr="00BC12C0" w:rsidRDefault="009A60A5" w:rsidP="00E3426F">
            <w:pPr>
              <w:rPr>
                <w:sz w:val="22"/>
                <w:lang w:val="el-GR"/>
              </w:rPr>
            </w:pPr>
          </w:p>
        </w:tc>
        <w:tc>
          <w:tcPr>
            <w:tcW w:w="780" w:type="dxa"/>
            <w:vAlign w:val="center"/>
          </w:tcPr>
          <w:p w14:paraId="1BD0DF89" w14:textId="77777777" w:rsidR="009A60A5" w:rsidRPr="00BC12C0" w:rsidRDefault="009A60A5" w:rsidP="00E3426F">
            <w:pPr>
              <w:rPr>
                <w:sz w:val="22"/>
                <w:lang w:val="el-GR"/>
              </w:rPr>
            </w:pPr>
          </w:p>
        </w:tc>
        <w:tc>
          <w:tcPr>
            <w:tcW w:w="780" w:type="dxa"/>
            <w:vAlign w:val="center"/>
          </w:tcPr>
          <w:p w14:paraId="371C49EF" w14:textId="77777777" w:rsidR="009A60A5" w:rsidRPr="00BC12C0" w:rsidRDefault="009A60A5" w:rsidP="00E3426F">
            <w:pPr>
              <w:rPr>
                <w:sz w:val="22"/>
                <w:lang w:val="el-GR"/>
              </w:rPr>
            </w:pPr>
          </w:p>
        </w:tc>
        <w:tc>
          <w:tcPr>
            <w:tcW w:w="780" w:type="dxa"/>
            <w:vAlign w:val="center"/>
          </w:tcPr>
          <w:p w14:paraId="534D3462" w14:textId="77777777" w:rsidR="009A60A5" w:rsidRDefault="009A60A5" w:rsidP="00E3426F">
            <w:pPr>
              <w:rPr>
                <w:sz w:val="22"/>
                <w:lang w:val="el-GR"/>
              </w:rPr>
            </w:pPr>
          </w:p>
          <w:p w14:paraId="53DF7648" w14:textId="77777777" w:rsidR="009A60A5" w:rsidRDefault="009A60A5" w:rsidP="00E3426F">
            <w:pPr>
              <w:rPr>
                <w:sz w:val="22"/>
                <w:lang w:val="el-GR"/>
              </w:rPr>
            </w:pPr>
          </w:p>
          <w:p w14:paraId="3EC98A76" w14:textId="77777777" w:rsidR="008C4465" w:rsidRPr="00BC12C0" w:rsidRDefault="008C4465" w:rsidP="00E3426F">
            <w:pPr>
              <w:rPr>
                <w:sz w:val="22"/>
                <w:lang w:val="el-GR"/>
              </w:rPr>
            </w:pPr>
          </w:p>
        </w:tc>
      </w:tr>
    </w:tbl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"/>
        <w:gridCol w:w="780"/>
        <w:gridCol w:w="454"/>
        <w:gridCol w:w="326"/>
        <w:gridCol w:w="779"/>
        <w:gridCol w:w="142"/>
        <w:gridCol w:w="638"/>
        <w:gridCol w:w="780"/>
        <w:gridCol w:w="318"/>
        <w:gridCol w:w="461"/>
        <w:gridCol w:w="780"/>
        <w:gridCol w:w="780"/>
        <w:gridCol w:w="779"/>
        <w:gridCol w:w="780"/>
        <w:gridCol w:w="780"/>
      </w:tblGrid>
      <w:tr w:rsidR="009A60A5" w:rsidRPr="00AA5E1C" w14:paraId="464CE1DF" w14:textId="77777777" w:rsidTr="004B246C">
        <w:tc>
          <w:tcPr>
            <w:tcW w:w="779" w:type="dxa"/>
            <w:vAlign w:val="center"/>
          </w:tcPr>
          <w:p w14:paraId="0C5A9EBD" w14:textId="77777777" w:rsidR="009A60A5" w:rsidRDefault="009A60A5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</w:tc>
        <w:tc>
          <w:tcPr>
            <w:tcW w:w="780" w:type="dxa"/>
            <w:vAlign w:val="center"/>
          </w:tcPr>
          <w:p w14:paraId="0B88647F" w14:textId="77777777" w:rsidR="009A60A5" w:rsidRPr="00AA5E1C" w:rsidRDefault="009A60A5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0A841995" w14:textId="77777777" w:rsidR="009A60A5" w:rsidRPr="00AA5E1C" w:rsidRDefault="009A60A5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</w:tc>
        <w:tc>
          <w:tcPr>
            <w:tcW w:w="779" w:type="dxa"/>
            <w:vAlign w:val="center"/>
          </w:tcPr>
          <w:p w14:paraId="08D61A83" w14:textId="77777777" w:rsidR="009A60A5" w:rsidRPr="00AA5E1C" w:rsidRDefault="009A60A5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18C3BB9B" w14:textId="77777777" w:rsidR="009A60A5" w:rsidRPr="00AA5E1C" w:rsidRDefault="009A60A5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</w:tc>
        <w:tc>
          <w:tcPr>
            <w:tcW w:w="780" w:type="dxa"/>
            <w:vAlign w:val="center"/>
          </w:tcPr>
          <w:p w14:paraId="2800DCA3" w14:textId="77777777" w:rsidR="009A60A5" w:rsidRPr="00AA5E1C" w:rsidRDefault="009A60A5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</w:tc>
        <w:tc>
          <w:tcPr>
            <w:tcW w:w="779" w:type="dxa"/>
            <w:gridSpan w:val="2"/>
            <w:vAlign w:val="center"/>
          </w:tcPr>
          <w:p w14:paraId="441D1CF3" w14:textId="77777777" w:rsidR="009A60A5" w:rsidRPr="00AA5E1C" w:rsidRDefault="009A60A5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</w:tc>
        <w:tc>
          <w:tcPr>
            <w:tcW w:w="780" w:type="dxa"/>
            <w:vAlign w:val="center"/>
          </w:tcPr>
          <w:p w14:paraId="2BEC77E9" w14:textId="77777777" w:rsidR="009A60A5" w:rsidRPr="00AA5E1C" w:rsidRDefault="009A60A5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</w:tc>
        <w:tc>
          <w:tcPr>
            <w:tcW w:w="780" w:type="dxa"/>
            <w:vAlign w:val="center"/>
          </w:tcPr>
          <w:p w14:paraId="29C0F31F" w14:textId="77777777" w:rsidR="009A60A5" w:rsidRPr="00AA5E1C" w:rsidRDefault="009A60A5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</w:tc>
        <w:tc>
          <w:tcPr>
            <w:tcW w:w="779" w:type="dxa"/>
            <w:vAlign w:val="center"/>
          </w:tcPr>
          <w:p w14:paraId="6A3BBF0E" w14:textId="77777777" w:rsidR="009A60A5" w:rsidRPr="00AA5E1C" w:rsidRDefault="009A60A5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</w:tc>
        <w:tc>
          <w:tcPr>
            <w:tcW w:w="780" w:type="dxa"/>
            <w:vAlign w:val="center"/>
          </w:tcPr>
          <w:p w14:paraId="111D7147" w14:textId="77777777" w:rsidR="009A60A5" w:rsidRPr="00AA5E1C" w:rsidRDefault="009A60A5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</w:tc>
        <w:tc>
          <w:tcPr>
            <w:tcW w:w="780" w:type="dxa"/>
            <w:vAlign w:val="center"/>
          </w:tcPr>
          <w:p w14:paraId="318F6791" w14:textId="77777777" w:rsidR="009A60A5" w:rsidRDefault="009A60A5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  <w:p w14:paraId="6584F70C" w14:textId="77777777" w:rsidR="009A60A5" w:rsidRDefault="009A60A5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  <w:p w14:paraId="39066B3D" w14:textId="77777777" w:rsidR="008C4465" w:rsidRPr="00AA5E1C" w:rsidRDefault="008C4465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</w:tc>
      </w:tr>
      <w:tr w:rsidR="001A0E6F" w:rsidRPr="00AA5E1C" w14:paraId="0E29674A" w14:textId="77777777" w:rsidTr="009A60A5">
        <w:tc>
          <w:tcPr>
            <w:tcW w:w="2013" w:type="dxa"/>
            <w:gridSpan w:val="3"/>
            <w:vAlign w:val="center"/>
          </w:tcPr>
          <w:p w14:paraId="0E81F245" w14:textId="77777777" w:rsidR="001A0E6F" w:rsidRPr="00AA5E1C" w:rsidRDefault="001A0E6F" w:rsidP="001A0E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  <w:r w:rsidRPr="00AA5E1C">
              <w:rPr>
                <w:rFonts w:eastAsia="Times New Roman" w:cs="Times New Roman"/>
                <w:bCs/>
                <w:sz w:val="22"/>
                <w:lang w:eastAsia="ko-KR"/>
              </w:rPr>
              <w:t>Τα</w:t>
            </w:r>
            <w:proofErr w:type="spellStart"/>
            <w:r w:rsidRPr="00AA5E1C">
              <w:rPr>
                <w:rFonts w:eastAsia="Times New Roman" w:cs="Times New Roman"/>
                <w:bCs/>
                <w:sz w:val="22"/>
                <w:lang w:eastAsia="ko-KR"/>
              </w:rPr>
              <w:t>χυδρομικός</w:t>
            </w:r>
            <w:proofErr w:type="spellEnd"/>
            <w:r w:rsidRPr="00AA5E1C">
              <w:rPr>
                <w:rFonts w:eastAsia="Times New Roman" w:cs="Times New Roman"/>
                <w:bCs/>
                <w:sz w:val="22"/>
                <w:lang w:eastAsia="ko-KR"/>
              </w:rPr>
              <w:t xml:space="preserve"> </w:t>
            </w:r>
            <w:proofErr w:type="spellStart"/>
            <w:r w:rsidRPr="00AA5E1C">
              <w:rPr>
                <w:rFonts w:eastAsia="Times New Roman" w:cs="Times New Roman"/>
                <w:bCs/>
                <w:sz w:val="22"/>
                <w:lang w:eastAsia="ko-KR"/>
              </w:rPr>
              <w:t>Τομέ</w:t>
            </w:r>
            <w:proofErr w:type="spellEnd"/>
            <w:r w:rsidRPr="00AA5E1C">
              <w:rPr>
                <w:rFonts w:eastAsia="Times New Roman" w:cs="Times New Roman"/>
                <w:bCs/>
                <w:sz w:val="22"/>
                <w:lang w:eastAsia="ko-KR"/>
              </w:rPr>
              <w:t>ας</w:t>
            </w:r>
          </w:p>
        </w:tc>
        <w:tc>
          <w:tcPr>
            <w:tcW w:w="1247" w:type="dxa"/>
            <w:gridSpan w:val="3"/>
            <w:vAlign w:val="center"/>
          </w:tcPr>
          <w:p w14:paraId="2A37F4C5" w14:textId="77777777" w:rsidR="001A0E6F" w:rsidRPr="00AA5E1C" w:rsidRDefault="001A0E6F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</w:tc>
        <w:tc>
          <w:tcPr>
            <w:tcW w:w="1736" w:type="dxa"/>
            <w:gridSpan w:val="3"/>
            <w:vAlign w:val="center"/>
          </w:tcPr>
          <w:p w14:paraId="3FB5E9C8" w14:textId="77777777" w:rsidR="001A0E6F" w:rsidRPr="00AA5E1C" w:rsidRDefault="001A0E6F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  <w:proofErr w:type="spellStart"/>
            <w:r w:rsidRPr="00AA5E1C">
              <w:rPr>
                <w:rFonts w:eastAsia="Times New Roman" w:cs="Times New Roman"/>
                <w:bCs/>
                <w:sz w:val="22"/>
                <w:lang w:eastAsia="ko-KR"/>
              </w:rPr>
              <w:t>Δήμος</w:t>
            </w:r>
            <w:proofErr w:type="spellEnd"/>
            <w:r w:rsidRPr="00AA5E1C">
              <w:rPr>
                <w:rFonts w:eastAsia="Times New Roman" w:cs="Times New Roman"/>
                <w:bCs/>
                <w:sz w:val="22"/>
                <w:lang w:eastAsia="ko-KR"/>
              </w:rPr>
              <w:t xml:space="preserve">/ </w:t>
            </w:r>
            <w:proofErr w:type="spellStart"/>
            <w:r w:rsidRPr="00AA5E1C">
              <w:rPr>
                <w:rFonts w:eastAsia="Times New Roman" w:cs="Times New Roman"/>
                <w:bCs/>
                <w:sz w:val="22"/>
                <w:lang w:eastAsia="ko-KR"/>
              </w:rPr>
              <w:t>Κοινότητ</w:t>
            </w:r>
            <w:proofErr w:type="spellEnd"/>
            <w:r w:rsidRPr="00AA5E1C">
              <w:rPr>
                <w:rFonts w:eastAsia="Times New Roman" w:cs="Times New Roman"/>
                <w:bCs/>
                <w:sz w:val="22"/>
                <w:lang w:eastAsia="ko-KR"/>
              </w:rPr>
              <w:t>α</w:t>
            </w:r>
          </w:p>
        </w:tc>
        <w:tc>
          <w:tcPr>
            <w:tcW w:w="4360" w:type="dxa"/>
            <w:gridSpan w:val="6"/>
            <w:vAlign w:val="center"/>
          </w:tcPr>
          <w:p w14:paraId="40D66AAF" w14:textId="77777777" w:rsidR="001A0E6F" w:rsidRDefault="001A0E6F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  <w:p w14:paraId="7CC78AEB" w14:textId="77777777" w:rsidR="008C4465" w:rsidRPr="00AA5E1C" w:rsidRDefault="008C4465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</w:tc>
      </w:tr>
      <w:tr w:rsidR="001A0E6F" w:rsidRPr="00AA5E1C" w14:paraId="5A9329A4" w14:textId="77777777" w:rsidTr="009A60A5">
        <w:tc>
          <w:tcPr>
            <w:tcW w:w="3260" w:type="dxa"/>
            <w:gridSpan w:val="6"/>
            <w:vAlign w:val="center"/>
          </w:tcPr>
          <w:p w14:paraId="656C368E" w14:textId="77777777" w:rsidR="001A0E6F" w:rsidRPr="001A0E6F" w:rsidRDefault="001A0E6F" w:rsidP="00E3426F">
            <w:pPr>
              <w:rPr>
                <w:rFonts w:eastAsia="Times New Roman" w:cs="Times New Roman"/>
                <w:bCs/>
                <w:sz w:val="22"/>
                <w:lang w:val="el-GR" w:eastAsia="ko-KR"/>
              </w:rPr>
            </w:pPr>
            <w:proofErr w:type="spellStart"/>
            <w:r w:rsidRPr="00AA5E1C">
              <w:rPr>
                <w:rFonts w:eastAsia="Times New Roman" w:cs="Times New Roman"/>
                <w:bCs/>
                <w:sz w:val="22"/>
                <w:lang w:eastAsia="ko-KR"/>
              </w:rPr>
              <w:t>Όνομ</w:t>
            </w:r>
            <w:proofErr w:type="spellEnd"/>
            <w:r w:rsidRPr="00AA5E1C">
              <w:rPr>
                <w:rFonts w:eastAsia="Times New Roman" w:cs="Times New Roman"/>
                <w:bCs/>
                <w:sz w:val="22"/>
                <w:lang w:eastAsia="ko-KR"/>
              </w:rPr>
              <w:t xml:space="preserve">α </w:t>
            </w:r>
            <w:proofErr w:type="spellStart"/>
            <w:r>
              <w:rPr>
                <w:rFonts w:eastAsia="Times New Roman" w:cs="Times New Roman"/>
                <w:bCs/>
                <w:sz w:val="22"/>
                <w:lang w:eastAsia="ko-KR"/>
              </w:rPr>
              <w:t>ιδιοκτήτη</w:t>
            </w:r>
            <w:proofErr w:type="spellEnd"/>
            <w:r>
              <w:rPr>
                <w:rFonts w:eastAsia="Times New Roman" w:cs="Times New Roman"/>
                <w:bCs/>
                <w:sz w:val="22"/>
                <w:lang w:eastAsia="ko-KR"/>
              </w:rPr>
              <w:t xml:space="preserve"> </w:t>
            </w:r>
            <w:r>
              <w:rPr>
                <w:rFonts w:eastAsia="Times New Roman" w:cs="Times New Roman"/>
                <w:bCs/>
                <w:sz w:val="22"/>
                <w:lang w:val="el-GR" w:eastAsia="ko-KR"/>
              </w:rPr>
              <w:t>υποστατικού</w:t>
            </w:r>
          </w:p>
        </w:tc>
        <w:tc>
          <w:tcPr>
            <w:tcW w:w="6096" w:type="dxa"/>
            <w:gridSpan w:val="9"/>
            <w:vAlign w:val="center"/>
          </w:tcPr>
          <w:p w14:paraId="0375DA07" w14:textId="77777777" w:rsidR="001A0E6F" w:rsidRDefault="001A0E6F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  <w:p w14:paraId="5B39FC5C" w14:textId="77777777" w:rsidR="001A0E6F" w:rsidRPr="00AA5E1C" w:rsidRDefault="001A0E6F" w:rsidP="00E3426F">
            <w:pPr>
              <w:rPr>
                <w:rFonts w:eastAsia="Times New Roman" w:cs="Times New Roman"/>
                <w:bCs/>
                <w:sz w:val="22"/>
                <w:lang w:eastAsia="ko-KR"/>
              </w:rPr>
            </w:pPr>
          </w:p>
        </w:tc>
      </w:tr>
    </w:tbl>
    <w:tbl>
      <w:tblPr>
        <w:tblStyle w:val="TableGrid1"/>
        <w:tblW w:w="9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10"/>
        <w:gridCol w:w="610"/>
        <w:gridCol w:w="611"/>
        <w:gridCol w:w="610"/>
        <w:gridCol w:w="611"/>
        <w:gridCol w:w="610"/>
        <w:gridCol w:w="610"/>
        <w:gridCol w:w="611"/>
        <w:gridCol w:w="610"/>
        <w:gridCol w:w="611"/>
      </w:tblGrid>
      <w:tr w:rsidR="00CC21FC" w:rsidRPr="00AC721A" w14:paraId="1ECD83D6" w14:textId="77777777" w:rsidTr="00F22BA2">
        <w:trPr>
          <w:trHeight w:val="338"/>
        </w:trPr>
        <w:tc>
          <w:tcPr>
            <w:tcW w:w="3261" w:type="dxa"/>
            <w:vAlign w:val="center"/>
          </w:tcPr>
          <w:p w14:paraId="5AB158B6" w14:textId="77777777" w:rsidR="00CC21FC" w:rsidRPr="00BC12C0" w:rsidRDefault="00CC21FC" w:rsidP="00E3426F">
            <w:pPr>
              <w:rPr>
                <w:sz w:val="22"/>
                <w:lang w:val="el-GR"/>
              </w:rPr>
            </w:pPr>
            <w:r w:rsidRPr="00BC12C0">
              <w:rPr>
                <w:sz w:val="22"/>
                <w:lang w:val="el-GR"/>
              </w:rPr>
              <w:t xml:space="preserve">Αριθμός Υποστατικού Αρχής Ηλεκτρισμού Κύπρου (ΑΗΚ) 10ψήφιος </w:t>
            </w:r>
            <w:r>
              <w:rPr>
                <w:sz w:val="22"/>
                <w:lang w:val="el-GR"/>
              </w:rPr>
              <w:t xml:space="preserve">του </w:t>
            </w:r>
            <w:r w:rsidR="001E7681">
              <w:rPr>
                <w:sz w:val="22"/>
                <w:lang w:val="el-GR"/>
              </w:rPr>
              <w:t>κτιρίου</w:t>
            </w:r>
          </w:p>
        </w:tc>
        <w:tc>
          <w:tcPr>
            <w:tcW w:w="610" w:type="dxa"/>
            <w:vAlign w:val="center"/>
          </w:tcPr>
          <w:p w14:paraId="60A519AE" w14:textId="77777777" w:rsidR="00CC21FC" w:rsidRPr="00BC12C0" w:rsidRDefault="00CC21FC" w:rsidP="00E3426F">
            <w:pPr>
              <w:rPr>
                <w:sz w:val="22"/>
                <w:lang w:val="el-GR"/>
              </w:rPr>
            </w:pPr>
          </w:p>
        </w:tc>
        <w:tc>
          <w:tcPr>
            <w:tcW w:w="610" w:type="dxa"/>
            <w:vAlign w:val="center"/>
          </w:tcPr>
          <w:p w14:paraId="38D700B4" w14:textId="77777777" w:rsidR="00CC21FC" w:rsidRPr="00BC12C0" w:rsidRDefault="00CC21FC" w:rsidP="00E3426F">
            <w:pPr>
              <w:rPr>
                <w:sz w:val="22"/>
                <w:lang w:val="el-GR"/>
              </w:rPr>
            </w:pPr>
          </w:p>
        </w:tc>
        <w:tc>
          <w:tcPr>
            <w:tcW w:w="611" w:type="dxa"/>
            <w:vAlign w:val="center"/>
          </w:tcPr>
          <w:p w14:paraId="2B42C0B9" w14:textId="77777777" w:rsidR="00CC21FC" w:rsidRPr="00BC12C0" w:rsidRDefault="00CC21FC" w:rsidP="00E3426F">
            <w:pPr>
              <w:rPr>
                <w:sz w:val="22"/>
                <w:lang w:val="el-GR"/>
              </w:rPr>
            </w:pPr>
          </w:p>
        </w:tc>
        <w:tc>
          <w:tcPr>
            <w:tcW w:w="610" w:type="dxa"/>
            <w:vAlign w:val="center"/>
          </w:tcPr>
          <w:p w14:paraId="3AE8500D" w14:textId="77777777" w:rsidR="00CC21FC" w:rsidRPr="00BC12C0" w:rsidRDefault="00CC21FC" w:rsidP="00E3426F">
            <w:pPr>
              <w:rPr>
                <w:sz w:val="22"/>
                <w:lang w:val="el-GR"/>
              </w:rPr>
            </w:pPr>
          </w:p>
        </w:tc>
        <w:tc>
          <w:tcPr>
            <w:tcW w:w="611" w:type="dxa"/>
            <w:vAlign w:val="center"/>
          </w:tcPr>
          <w:p w14:paraId="7D53CA33" w14:textId="77777777" w:rsidR="00CC21FC" w:rsidRPr="00BC12C0" w:rsidRDefault="00CC21FC" w:rsidP="00E3426F">
            <w:pPr>
              <w:rPr>
                <w:sz w:val="22"/>
                <w:lang w:val="el-GR"/>
              </w:rPr>
            </w:pPr>
          </w:p>
        </w:tc>
        <w:tc>
          <w:tcPr>
            <w:tcW w:w="610" w:type="dxa"/>
            <w:vAlign w:val="center"/>
          </w:tcPr>
          <w:p w14:paraId="128111AC" w14:textId="77777777" w:rsidR="00CC21FC" w:rsidRPr="00BC12C0" w:rsidRDefault="00CC21FC" w:rsidP="00E3426F">
            <w:pPr>
              <w:rPr>
                <w:sz w:val="22"/>
                <w:lang w:val="el-GR"/>
              </w:rPr>
            </w:pPr>
          </w:p>
        </w:tc>
        <w:tc>
          <w:tcPr>
            <w:tcW w:w="610" w:type="dxa"/>
            <w:vAlign w:val="center"/>
          </w:tcPr>
          <w:p w14:paraId="7C8FB2CC" w14:textId="77777777" w:rsidR="00CC21FC" w:rsidRPr="00BC12C0" w:rsidRDefault="00CC21FC" w:rsidP="00E3426F">
            <w:pPr>
              <w:rPr>
                <w:sz w:val="22"/>
                <w:lang w:val="el-GR"/>
              </w:rPr>
            </w:pPr>
          </w:p>
        </w:tc>
        <w:tc>
          <w:tcPr>
            <w:tcW w:w="611" w:type="dxa"/>
            <w:vAlign w:val="center"/>
          </w:tcPr>
          <w:p w14:paraId="2FCB289B" w14:textId="77777777" w:rsidR="00CC21FC" w:rsidRPr="00BC12C0" w:rsidRDefault="00CC21FC" w:rsidP="00E3426F">
            <w:pPr>
              <w:rPr>
                <w:sz w:val="22"/>
                <w:lang w:val="el-GR"/>
              </w:rPr>
            </w:pPr>
          </w:p>
        </w:tc>
        <w:tc>
          <w:tcPr>
            <w:tcW w:w="610" w:type="dxa"/>
            <w:vAlign w:val="center"/>
          </w:tcPr>
          <w:p w14:paraId="1FE19CC0" w14:textId="77777777" w:rsidR="00CC21FC" w:rsidRPr="00BC12C0" w:rsidRDefault="00CC21FC" w:rsidP="00E3426F">
            <w:pPr>
              <w:rPr>
                <w:sz w:val="22"/>
                <w:lang w:val="el-GR"/>
              </w:rPr>
            </w:pPr>
          </w:p>
        </w:tc>
        <w:tc>
          <w:tcPr>
            <w:tcW w:w="611" w:type="dxa"/>
            <w:vAlign w:val="center"/>
          </w:tcPr>
          <w:p w14:paraId="2D472E72" w14:textId="77777777" w:rsidR="00CC21FC" w:rsidRPr="00BC12C0" w:rsidRDefault="00CC21FC" w:rsidP="00E3426F">
            <w:pPr>
              <w:rPr>
                <w:sz w:val="22"/>
                <w:lang w:val="el-GR"/>
              </w:rPr>
            </w:pPr>
          </w:p>
        </w:tc>
      </w:tr>
    </w:tbl>
    <w:p w14:paraId="4D4779F7" w14:textId="77777777" w:rsidR="00CC21FC" w:rsidRPr="00232922" w:rsidRDefault="00CC21FC">
      <w:pPr>
        <w:rPr>
          <w:lang w:val="el-GR"/>
        </w:rPr>
      </w:pPr>
    </w:p>
    <w:p w14:paraId="4A1ECEAC" w14:textId="4626EC79" w:rsidR="001B4372" w:rsidRPr="001B4372" w:rsidRDefault="00CC21FC" w:rsidP="001B4372">
      <w:pPr>
        <w:jc w:val="both"/>
        <w:rPr>
          <w:rFonts w:eastAsia="Times New Roman" w:cs="Times New Roman"/>
          <w:szCs w:val="20"/>
          <w:lang w:val="el-GR" w:eastAsia="zh-CN"/>
        </w:rPr>
      </w:pPr>
      <w:r>
        <w:rPr>
          <w:rFonts w:eastAsia="Times New Roman" w:cs="Times New Roman"/>
          <w:szCs w:val="20"/>
          <w:lang w:val="el-GR" w:eastAsia="zh-CN"/>
        </w:rPr>
        <w:t>2</w:t>
      </w:r>
      <w:r w:rsidR="00D244DD">
        <w:rPr>
          <w:rFonts w:eastAsia="Times New Roman" w:cs="Times New Roman"/>
          <w:szCs w:val="20"/>
          <w:lang w:val="el-GR" w:eastAsia="zh-CN"/>
        </w:rPr>
        <w:t>.</w:t>
      </w:r>
      <w:r w:rsidR="00D244DD">
        <w:rPr>
          <w:rFonts w:eastAsia="Times New Roman" w:cs="Times New Roman"/>
          <w:szCs w:val="20"/>
          <w:lang w:val="el-GR" w:eastAsia="zh-CN"/>
        </w:rPr>
        <w:tab/>
      </w:r>
      <w:r w:rsidR="001B4372" w:rsidRPr="001B4372">
        <w:rPr>
          <w:rFonts w:eastAsia="Times New Roman" w:cs="Times New Roman"/>
          <w:szCs w:val="20"/>
          <w:lang w:val="el-GR" w:eastAsia="zh-CN"/>
        </w:rPr>
        <w:t xml:space="preserve">Η παρούσα βεβαίωση χορηγείται </w:t>
      </w:r>
      <w:r w:rsidR="00EA787F">
        <w:rPr>
          <w:rFonts w:eastAsia="Times New Roman" w:cs="Times New Roman"/>
          <w:szCs w:val="20"/>
          <w:lang w:val="el-GR" w:eastAsia="zh-CN"/>
        </w:rPr>
        <w:t>στον αιτητή</w:t>
      </w:r>
      <w:r>
        <w:rPr>
          <w:rFonts w:eastAsia="Times New Roman" w:cs="Times New Roman"/>
          <w:szCs w:val="20"/>
          <w:lang w:val="el-GR" w:eastAsia="zh-CN"/>
        </w:rPr>
        <w:t xml:space="preserve"> αποκλειστικά</w:t>
      </w:r>
      <w:r w:rsidR="001B4372" w:rsidRPr="001B4372">
        <w:rPr>
          <w:rFonts w:eastAsia="Times New Roman" w:cs="Times New Roman"/>
          <w:szCs w:val="20"/>
          <w:lang w:val="el-GR" w:eastAsia="zh-CN"/>
        </w:rPr>
        <w:t xml:space="preserve"> για</w:t>
      </w:r>
      <w:r>
        <w:rPr>
          <w:rFonts w:eastAsia="Times New Roman" w:cs="Times New Roman"/>
          <w:szCs w:val="20"/>
          <w:lang w:val="el-GR" w:eastAsia="zh-CN"/>
        </w:rPr>
        <w:t xml:space="preserve"> σκοπούς </w:t>
      </w:r>
      <w:r w:rsidR="001B4372" w:rsidRPr="001B4372">
        <w:rPr>
          <w:rFonts w:eastAsia="Times New Roman" w:cs="Times New Roman"/>
          <w:szCs w:val="20"/>
          <w:lang w:val="el-GR" w:eastAsia="zh-CN"/>
        </w:rPr>
        <w:t xml:space="preserve"> </w:t>
      </w:r>
      <w:r w:rsidR="003A2C40">
        <w:rPr>
          <w:rFonts w:eastAsia="Times New Roman" w:cs="Times New Roman"/>
          <w:szCs w:val="20"/>
          <w:lang w:val="el-GR" w:eastAsia="zh-CN"/>
        </w:rPr>
        <w:t>υποβολή</w:t>
      </w:r>
      <w:r>
        <w:rPr>
          <w:rFonts w:eastAsia="Times New Roman" w:cs="Times New Roman"/>
          <w:szCs w:val="20"/>
          <w:lang w:val="el-GR" w:eastAsia="zh-CN"/>
        </w:rPr>
        <w:t>ς</w:t>
      </w:r>
      <w:r w:rsidR="003A2C40">
        <w:rPr>
          <w:rFonts w:eastAsia="Times New Roman" w:cs="Times New Roman"/>
          <w:szCs w:val="20"/>
          <w:lang w:val="el-GR" w:eastAsia="zh-CN"/>
        </w:rPr>
        <w:t xml:space="preserve"> αίτησης στο Υφυπουργείο Τουρισμού </w:t>
      </w:r>
      <w:r>
        <w:rPr>
          <w:rFonts w:eastAsia="Times New Roman" w:cs="Times New Roman"/>
          <w:szCs w:val="20"/>
          <w:lang w:val="el-GR" w:eastAsia="zh-CN"/>
        </w:rPr>
        <w:t>για εγγραφή του</w:t>
      </w:r>
      <w:r w:rsidR="00700649">
        <w:rPr>
          <w:rFonts w:eastAsia="Times New Roman" w:cs="Times New Roman"/>
          <w:szCs w:val="20"/>
          <w:lang w:val="el-GR" w:eastAsia="zh-CN"/>
        </w:rPr>
        <w:t>/των</w:t>
      </w:r>
      <w:r>
        <w:rPr>
          <w:rFonts w:eastAsia="Times New Roman" w:cs="Times New Roman"/>
          <w:szCs w:val="20"/>
          <w:lang w:val="el-GR" w:eastAsia="zh-CN"/>
        </w:rPr>
        <w:t xml:space="preserve"> πιο πάνω </w:t>
      </w:r>
      <w:r w:rsidR="00E15A3F">
        <w:rPr>
          <w:rFonts w:eastAsia="Times New Roman" w:cs="Times New Roman"/>
          <w:szCs w:val="20"/>
          <w:lang w:val="el-GR" w:eastAsia="zh-CN"/>
        </w:rPr>
        <w:t>υποστατικού</w:t>
      </w:r>
      <w:r w:rsidR="00700649">
        <w:rPr>
          <w:rFonts w:eastAsia="Times New Roman" w:cs="Times New Roman"/>
          <w:szCs w:val="20"/>
          <w:lang w:val="el-GR" w:eastAsia="zh-CN"/>
        </w:rPr>
        <w:t>/</w:t>
      </w:r>
      <w:proofErr w:type="spellStart"/>
      <w:r w:rsidR="00700649">
        <w:rPr>
          <w:rFonts w:eastAsia="Times New Roman" w:cs="Times New Roman"/>
          <w:szCs w:val="20"/>
          <w:lang w:val="el-GR" w:eastAsia="zh-CN"/>
        </w:rPr>
        <w:t>ών</w:t>
      </w:r>
      <w:proofErr w:type="spellEnd"/>
      <w:r>
        <w:rPr>
          <w:rFonts w:eastAsia="Times New Roman" w:cs="Times New Roman"/>
          <w:szCs w:val="20"/>
          <w:lang w:val="el-GR" w:eastAsia="zh-CN"/>
        </w:rPr>
        <w:t xml:space="preserve"> στο μητρώο εγγραφής των αυτοεξυπηρετούμενων καταλυμάτων</w:t>
      </w:r>
      <w:r w:rsidR="00196564">
        <w:rPr>
          <w:rFonts w:eastAsia="Times New Roman" w:cs="Times New Roman"/>
          <w:szCs w:val="20"/>
          <w:lang w:val="el-GR" w:eastAsia="zh-CN"/>
        </w:rPr>
        <w:t xml:space="preserve"> σύμφωνα με τ</w:t>
      </w:r>
      <w:r w:rsidR="00700649">
        <w:rPr>
          <w:rFonts w:eastAsia="Times New Roman" w:cs="Times New Roman"/>
          <w:szCs w:val="20"/>
          <w:lang w:val="el-GR" w:eastAsia="zh-CN"/>
        </w:rPr>
        <w:t>ι</w:t>
      </w:r>
      <w:r w:rsidR="00196564">
        <w:rPr>
          <w:rFonts w:eastAsia="Times New Roman" w:cs="Times New Roman"/>
          <w:szCs w:val="20"/>
          <w:lang w:val="el-GR" w:eastAsia="zh-CN"/>
        </w:rPr>
        <w:t>ς διατάξεις των «περί της Ρύθμισης της Ίδρυσης και Λειτουργίας Ξενοδοχείων και Τουριστικών Καταλυμάτων Νόμων»</w:t>
      </w:r>
      <w:r>
        <w:rPr>
          <w:rFonts w:eastAsia="Times New Roman" w:cs="Times New Roman"/>
          <w:szCs w:val="20"/>
          <w:lang w:val="el-GR" w:eastAsia="zh-CN"/>
        </w:rPr>
        <w:t xml:space="preserve">. </w:t>
      </w:r>
    </w:p>
    <w:p w14:paraId="1AEB8370" w14:textId="77777777" w:rsidR="00104110" w:rsidRDefault="00104110" w:rsidP="00D20A7C">
      <w:pPr>
        <w:jc w:val="both"/>
        <w:rPr>
          <w:rFonts w:eastAsia="Times New Roman"/>
          <w:szCs w:val="24"/>
          <w:lang w:val="el-GR" w:eastAsia="el-GR"/>
        </w:rPr>
      </w:pPr>
    </w:p>
    <w:p w14:paraId="581E2931" w14:textId="77777777" w:rsidR="00104110" w:rsidRDefault="00104110" w:rsidP="00D20A7C">
      <w:pPr>
        <w:jc w:val="both"/>
        <w:rPr>
          <w:rFonts w:eastAsia="Times New Roman"/>
          <w:szCs w:val="24"/>
          <w:lang w:val="el-GR" w:eastAsia="el-GR"/>
        </w:rPr>
      </w:pPr>
      <w:r>
        <w:rPr>
          <w:rFonts w:eastAsia="Times New Roman"/>
          <w:szCs w:val="24"/>
          <w:lang w:val="el-GR" w:eastAsia="el-GR"/>
        </w:rPr>
        <w:tab/>
      </w:r>
      <w:r>
        <w:rPr>
          <w:rFonts w:eastAsia="Times New Roman"/>
          <w:szCs w:val="24"/>
          <w:lang w:val="el-GR" w:eastAsia="el-GR"/>
        </w:rPr>
        <w:tab/>
      </w:r>
      <w:r>
        <w:rPr>
          <w:rFonts w:eastAsia="Times New Roman"/>
          <w:szCs w:val="24"/>
          <w:lang w:val="el-GR" w:eastAsia="el-GR"/>
        </w:rPr>
        <w:tab/>
      </w:r>
      <w:r>
        <w:rPr>
          <w:rFonts w:eastAsia="Times New Roman"/>
          <w:szCs w:val="24"/>
          <w:lang w:val="el-GR" w:eastAsia="el-GR"/>
        </w:rPr>
        <w:tab/>
      </w:r>
      <w:r>
        <w:rPr>
          <w:rFonts w:eastAsia="Times New Roman"/>
          <w:szCs w:val="24"/>
          <w:lang w:val="el-GR" w:eastAsia="el-GR"/>
        </w:rPr>
        <w:tab/>
      </w:r>
      <w:r>
        <w:rPr>
          <w:rFonts w:eastAsia="Times New Roman"/>
          <w:szCs w:val="24"/>
          <w:lang w:val="el-GR" w:eastAsia="el-GR"/>
        </w:rPr>
        <w:tab/>
      </w:r>
      <w:r>
        <w:rPr>
          <w:rFonts w:eastAsia="Times New Roman"/>
          <w:szCs w:val="24"/>
          <w:lang w:val="el-GR" w:eastAsia="el-GR"/>
        </w:rPr>
        <w:tab/>
      </w:r>
      <w:r>
        <w:rPr>
          <w:rFonts w:eastAsia="Times New Roman"/>
          <w:szCs w:val="24"/>
          <w:lang w:val="el-GR" w:eastAsia="el-GR"/>
        </w:rPr>
        <w:tab/>
        <w:t xml:space="preserve">           </w:t>
      </w:r>
    </w:p>
    <w:p w14:paraId="181F1DE9" w14:textId="73BFF1C2" w:rsidR="0009102B" w:rsidRDefault="00AC721A" w:rsidP="00CC21FC">
      <w:pPr>
        <w:ind w:left="5040" w:firstLine="720"/>
        <w:jc w:val="both"/>
        <w:rPr>
          <w:rFonts w:eastAsia="Times New Roman"/>
          <w:szCs w:val="24"/>
          <w:lang w:val="el-GR" w:eastAsia="el-GR"/>
        </w:rPr>
      </w:pPr>
      <w:r>
        <w:rPr>
          <w:rFonts w:eastAsia="Times New Roman"/>
          <w:szCs w:val="24"/>
          <w:lang w:val="el-GR" w:eastAsia="el-GR"/>
        </w:rPr>
        <w:t xml:space="preserve"> </w:t>
      </w:r>
      <w:r w:rsidR="00CC21FC">
        <w:rPr>
          <w:rFonts w:eastAsia="Times New Roman"/>
          <w:szCs w:val="24"/>
          <w:lang w:val="el-GR" w:eastAsia="el-GR"/>
        </w:rPr>
        <w:t xml:space="preserve"> </w:t>
      </w:r>
      <w:r w:rsidR="00104110">
        <w:rPr>
          <w:rFonts w:eastAsia="Times New Roman"/>
          <w:szCs w:val="24"/>
          <w:lang w:val="el-GR" w:eastAsia="el-GR"/>
        </w:rPr>
        <w:t>Με εκτίμηση,</w:t>
      </w:r>
    </w:p>
    <w:p w14:paraId="7CCB36B4" w14:textId="77777777" w:rsidR="00266175" w:rsidRPr="00D20A7C" w:rsidRDefault="00266175" w:rsidP="00104110">
      <w:pPr>
        <w:ind w:left="5760" w:firstLine="720"/>
        <w:jc w:val="both"/>
        <w:rPr>
          <w:rFonts w:eastAsia="Times New Roman"/>
          <w:szCs w:val="24"/>
          <w:lang w:val="el-GR" w:eastAsia="el-GR"/>
        </w:rPr>
      </w:pPr>
    </w:p>
    <w:p w14:paraId="1AFE8709" w14:textId="77777777" w:rsidR="00FD2E76" w:rsidRDefault="00E71565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Σφραγίδα:</w:t>
      </w:r>
      <w:r>
        <w:rPr>
          <w:lang w:val="el-GR"/>
        </w:rPr>
        <w:tab/>
      </w:r>
      <w:r>
        <w:rPr>
          <w:lang w:val="el-GR"/>
        </w:rPr>
        <w:tab/>
      </w:r>
    </w:p>
    <w:p w14:paraId="318F309F" w14:textId="77777777" w:rsidR="00FD2E76" w:rsidRDefault="00FD2E76">
      <w:pPr>
        <w:rPr>
          <w:lang w:val="el-GR"/>
        </w:rPr>
      </w:pPr>
    </w:p>
    <w:p w14:paraId="5D49211F" w14:textId="479EF201" w:rsidR="00FD2E76" w:rsidRDefault="00FD2E7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AC721A">
        <w:rPr>
          <w:lang w:val="el-GR"/>
        </w:rPr>
        <w:tab/>
        <w:t xml:space="preserve">        </w:t>
      </w:r>
      <w:r>
        <w:rPr>
          <w:lang w:val="el-GR"/>
        </w:rPr>
        <w:t>(</w:t>
      </w:r>
      <w:r w:rsidR="001B4372">
        <w:rPr>
          <w:lang w:val="el-GR"/>
        </w:rPr>
        <w:t>………</w:t>
      </w:r>
      <w:r w:rsidR="00266175">
        <w:rPr>
          <w:lang w:val="el-GR"/>
        </w:rPr>
        <w:t>……..</w:t>
      </w:r>
      <w:r w:rsidR="001B4372">
        <w:rPr>
          <w:lang w:val="el-GR"/>
        </w:rPr>
        <w:t>……</w:t>
      </w:r>
      <w:r w:rsidR="00266175">
        <w:rPr>
          <w:lang w:val="el-GR"/>
        </w:rPr>
        <w:t>…….…</w:t>
      </w:r>
      <w:r w:rsidR="001B4372">
        <w:rPr>
          <w:lang w:val="el-GR"/>
        </w:rPr>
        <w:t>………...</w:t>
      </w:r>
      <w:r>
        <w:rPr>
          <w:lang w:val="el-GR"/>
        </w:rPr>
        <w:t>)</w:t>
      </w:r>
    </w:p>
    <w:p w14:paraId="5988888A" w14:textId="7AACAB31" w:rsidR="00FD2E76" w:rsidRPr="00AC721A" w:rsidRDefault="00FD2E7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AC721A">
        <w:rPr>
          <w:lang w:val="el-GR"/>
        </w:rPr>
        <w:t xml:space="preserve">        </w:t>
      </w:r>
      <w:r>
        <w:rPr>
          <w:lang w:val="el-GR"/>
        </w:rPr>
        <w:t xml:space="preserve">για </w:t>
      </w:r>
      <w:r w:rsidR="00700649">
        <w:rPr>
          <w:lang w:val="el-GR"/>
        </w:rPr>
        <w:t xml:space="preserve"> </w:t>
      </w:r>
      <w:r w:rsidR="00E83E03">
        <w:rPr>
          <w:lang w:val="el-GR"/>
        </w:rPr>
        <w:t>Δήμαρχο</w:t>
      </w:r>
      <w:r w:rsidR="00AC721A" w:rsidRPr="00AC721A">
        <w:rPr>
          <w:lang w:val="el-GR"/>
        </w:rPr>
        <w:t xml:space="preserve">/ </w:t>
      </w:r>
      <w:r w:rsidR="00AC721A">
        <w:rPr>
          <w:lang w:val="el-GR"/>
        </w:rPr>
        <w:t>Πρόεδρο Κοινοτικού Συμβουλίου</w:t>
      </w:r>
    </w:p>
    <w:p w14:paraId="65EAEDA6" w14:textId="77777777" w:rsidR="00FD2E76" w:rsidRDefault="00FD2E7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</w:t>
      </w:r>
    </w:p>
    <w:p w14:paraId="00ABD924" w14:textId="0D8953C9" w:rsidR="00FD2E76" w:rsidRPr="00196564" w:rsidRDefault="00196564" w:rsidP="00196564">
      <w:pPr>
        <w:jc w:val="both"/>
        <w:rPr>
          <w:lang w:val="el-GR"/>
        </w:rPr>
      </w:pPr>
      <w:r w:rsidRPr="00196564">
        <w:rPr>
          <w:lang w:val="el-GR"/>
        </w:rPr>
        <w:t>Επισυνάπτεται αντίγραφο πρόσφατου λογαριασμού του προμηθευτή ηλεκτρικής ενέργειας του κτιρίου</w:t>
      </w:r>
      <w:r w:rsidR="00D50C43">
        <w:rPr>
          <w:lang w:val="el-GR"/>
        </w:rPr>
        <w:t xml:space="preserve"> εντός του οποίου </w:t>
      </w:r>
      <w:r w:rsidR="002768C4">
        <w:rPr>
          <w:lang w:val="el-GR"/>
        </w:rPr>
        <w:t>βρίσκεται</w:t>
      </w:r>
      <w:r w:rsidR="00700649">
        <w:rPr>
          <w:lang w:val="el-GR"/>
        </w:rPr>
        <w:t>/</w:t>
      </w:r>
      <w:proofErr w:type="spellStart"/>
      <w:r w:rsidR="00700649">
        <w:rPr>
          <w:lang w:val="el-GR"/>
        </w:rPr>
        <w:t>όνται</w:t>
      </w:r>
      <w:proofErr w:type="spellEnd"/>
      <w:r w:rsidR="00D50C43">
        <w:rPr>
          <w:lang w:val="el-GR"/>
        </w:rPr>
        <w:t xml:space="preserve"> το</w:t>
      </w:r>
      <w:r w:rsidR="00700649">
        <w:rPr>
          <w:lang w:val="el-GR"/>
        </w:rPr>
        <w:t>/α</w:t>
      </w:r>
      <w:r w:rsidR="00D50C43">
        <w:rPr>
          <w:lang w:val="el-GR"/>
        </w:rPr>
        <w:t xml:space="preserve"> πιο πάνω υποστατικό</w:t>
      </w:r>
      <w:r w:rsidR="00700649">
        <w:rPr>
          <w:lang w:val="el-GR"/>
        </w:rPr>
        <w:t>/ά</w:t>
      </w:r>
      <w:r w:rsidR="00D50C43">
        <w:rPr>
          <w:lang w:val="el-GR"/>
        </w:rPr>
        <w:t xml:space="preserve">. </w:t>
      </w:r>
    </w:p>
    <w:p w14:paraId="5BB5F9C4" w14:textId="77777777" w:rsidR="00104110" w:rsidRDefault="00104110">
      <w:pPr>
        <w:rPr>
          <w:lang w:val="el-GR"/>
        </w:rPr>
      </w:pPr>
    </w:p>
    <w:p w14:paraId="6F3BBD2D" w14:textId="77777777" w:rsidR="00B759D2" w:rsidRPr="00B759D2" w:rsidRDefault="00B759D2">
      <w:pPr>
        <w:rPr>
          <w:lang w:val="en-US"/>
        </w:rPr>
      </w:pPr>
      <w:r>
        <w:rPr>
          <w:lang w:val="en-US"/>
        </w:rPr>
        <w:t>F-HTL-0</w:t>
      </w:r>
      <w:r w:rsidR="007F0237">
        <w:rPr>
          <w:lang w:val="en-US"/>
        </w:rPr>
        <w:t>5</w:t>
      </w:r>
      <w:r>
        <w:rPr>
          <w:lang w:val="en-US"/>
        </w:rPr>
        <w:t>/5</w:t>
      </w:r>
    </w:p>
    <w:sectPr w:rsidR="00B759D2" w:rsidRPr="00B759D2" w:rsidSect="00266175">
      <w:pgSz w:w="11906" w:h="16838"/>
      <w:pgMar w:top="1440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E76"/>
    <w:rsid w:val="0009102B"/>
    <w:rsid w:val="0009472D"/>
    <w:rsid w:val="00104110"/>
    <w:rsid w:val="0012796E"/>
    <w:rsid w:val="00196564"/>
    <w:rsid w:val="001A0E6F"/>
    <w:rsid w:val="001B4372"/>
    <w:rsid w:val="001E7681"/>
    <w:rsid w:val="00232922"/>
    <w:rsid w:val="00266175"/>
    <w:rsid w:val="002768C4"/>
    <w:rsid w:val="00276C07"/>
    <w:rsid w:val="00281396"/>
    <w:rsid w:val="002C546A"/>
    <w:rsid w:val="00364044"/>
    <w:rsid w:val="00380A9C"/>
    <w:rsid w:val="003A2C40"/>
    <w:rsid w:val="003B717E"/>
    <w:rsid w:val="003C3B68"/>
    <w:rsid w:val="00461CA7"/>
    <w:rsid w:val="00461DC2"/>
    <w:rsid w:val="004711D0"/>
    <w:rsid w:val="004F0A1D"/>
    <w:rsid w:val="00573260"/>
    <w:rsid w:val="005B0054"/>
    <w:rsid w:val="005F6F12"/>
    <w:rsid w:val="0062025E"/>
    <w:rsid w:val="00700649"/>
    <w:rsid w:val="00793A53"/>
    <w:rsid w:val="007F0237"/>
    <w:rsid w:val="00805952"/>
    <w:rsid w:val="00875CAA"/>
    <w:rsid w:val="008C4465"/>
    <w:rsid w:val="00947A5C"/>
    <w:rsid w:val="009A60A5"/>
    <w:rsid w:val="009B113D"/>
    <w:rsid w:val="009E7C1B"/>
    <w:rsid w:val="00A22BC8"/>
    <w:rsid w:val="00AA2B47"/>
    <w:rsid w:val="00AC721A"/>
    <w:rsid w:val="00B3531A"/>
    <w:rsid w:val="00B578D5"/>
    <w:rsid w:val="00B74AFE"/>
    <w:rsid w:val="00B759D2"/>
    <w:rsid w:val="00BA4942"/>
    <w:rsid w:val="00BB775C"/>
    <w:rsid w:val="00CC21FC"/>
    <w:rsid w:val="00CD5ED6"/>
    <w:rsid w:val="00D20A7C"/>
    <w:rsid w:val="00D244DD"/>
    <w:rsid w:val="00D50C43"/>
    <w:rsid w:val="00D562A3"/>
    <w:rsid w:val="00E15A3F"/>
    <w:rsid w:val="00E555D5"/>
    <w:rsid w:val="00E71565"/>
    <w:rsid w:val="00E83E03"/>
    <w:rsid w:val="00EA787F"/>
    <w:rsid w:val="00F22BA2"/>
    <w:rsid w:val="00F82C23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ACB6"/>
  <w15:docId w15:val="{C0D844B9-BB58-4329-A27E-A098A490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4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A7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EA7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715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5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3">
    <w:name w:val="Table Grid3"/>
    <w:basedOn w:val="TableNormal"/>
    <w:next w:val="TableGrid"/>
    <w:uiPriority w:val="59"/>
    <w:rsid w:val="001A0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Chanakas</dc:creator>
  <cp:lastModifiedBy>Marios Tsianakas</cp:lastModifiedBy>
  <cp:revision>47</cp:revision>
  <cp:lastPrinted>2023-04-03T06:32:00Z</cp:lastPrinted>
  <dcterms:created xsi:type="dcterms:W3CDTF">2019-02-11T12:16:00Z</dcterms:created>
  <dcterms:modified xsi:type="dcterms:W3CDTF">2023-10-23T08:35:00Z</dcterms:modified>
</cp:coreProperties>
</file>